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70D" w:rsidRDefault="0097786D" w:rsidP="0020770D">
      <w:pPr>
        <w:spacing w:after="0" w:line="240" w:lineRule="exact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№4</w:t>
      </w:r>
    </w:p>
    <w:p w:rsidR="003E0D04" w:rsidRDefault="0020770D" w:rsidP="0020770D">
      <w:pPr>
        <w:spacing w:after="0" w:line="240" w:lineRule="exact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государственной услуги «Полное государственное обеспечение детей-сирот и детей, оставшихся без попечения родителей: предоставление им за время пребывания у приемных родителей бесплатного питания, бесплатного комплекта одежды, обуви и мягкого инвентаря, бесплатного  медицинского обеспечения или возмещение их полной стоимости»</w:t>
      </w:r>
      <w:r w:rsidR="003E0D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206F" w:rsidRDefault="0041206F" w:rsidP="0020770D">
      <w:pPr>
        <w:spacing w:after="20" w:line="240" w:lineRule="auto"/>
        <w:ind w:left="4253"/>
        <w:rPr>
          <w:rFonts w:ascii="Times New Roman" w:hAnsi="Times New Roman" w:cs="Times New Roman"/>
          <w:sz w:val="28"/>
          <w:szCs w:val="28"/>
        </w:rPr>
      </w:pPr>
    </w:p>
    <w:p w:rsidR="0097786D" w:rsidRDefault="0097786D" w:rsidP="0020770D">
      <w:pPr>
        <w:spacing w:after="20" w:line="240" w:lineRule="auto"/>
        <w:ind w:left="4253"/>
        <w:rPr>
          <w:rFonts w:ascii="Times New Roman" w:hAnsi="Times New Roman" w:cs="Times New Roman"/>
          <w:sz w:val="28"/>
          <w:szCs w:val="28"/>
        </w:rPr>
      </w:pPr>
    </w:p>
    <w:p w:rsidR="0020770D" w:rsidRDefault="0020770D" w:rsidP="00213F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БЛОК-СХЕМА ПРЕДОСТАВЛЕНИЯ ГОСУДАРСТВЕННОЙ УСЛУГИ</w:t>
      </w:r>
    </w:p>
    <w:p w:rsidR="0020770D" w:rsidRDefault="00036F36" w:rsidP="00213F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_x0000_s1026" style="position:absolute;left:0;text-align:left;margin-left:12.5pt;margin-top:5.35pt;width:447.75pt;height:40.5pt;z-index:251658240" arcsize="10923f">
            <v:textbox>
              <w:txbxContent>
                <w:p w:rsidR="0020770D" w:rsidRPr="00213FB5" w:rsidRDefault="0020770D" w:rsidP="00EB5B4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3F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Комитет образования администрации Шпаковского муниципального округа Ставропольского края</w:t>
                  </w:r>
                </w:p>
              </w:txbxContent>
            </v:textbox>
          </v:roundrect>
        </w:pict>
      </w:r>
    </w:p>
    <w:p w:rsidR="00213FB5" w:rsidRDefault="00213FB5" w:rsidP="00213F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3FB5" w:rsidRPr="00213FB5" w:rsidRDefault="00036F36" w:rsidP="00213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7" type="#_x0000_t67" style="position:absolute;margin-left:219.5pt;margin-top:13.65pt;width:11.25pt;height:35.25pt;z-index:251659264">
            <v:textbox style="layout-flow:vertical-ideographic"/>
          </v:shape>
        </w:pict>
      </w:r>
    </w:p>
    <w:p w:rsidR="00213FB5" w:rsidRPr="00213FB5" w:rsidRDefault="00213FB5" w:rsidP="00213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3FB5" w:rsidRPr="00213FB5" w:rsidRDefault="00213FB5" w:rsidP="00213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3FB5" w:rsidRPr="00213FB5" w:rsidRDefault="00036F36" w:rsidP="00213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_x0000_s1028" style="position:absolute;margin-left:12.5pt;margin-top:.6pt;width:447.75pt;height:28.5pt;z-index:251660288" arcsize="10923f">
            <v:textbox>
              <w:txbxContent>
                <w:p w:rsidR="0020770D" w:rsidRPr="00213FB5" w:rsidRDefault="0020770D" w:rsidP="00EB5B4C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3F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Прием и регистрация документов, представленных заявителем</w:t>
                  </w:r>
                </w:p>
              </w:txbxContent>
            </v:textbox>
          </v:roundrect>
        </w:pict>
      </w:r>
    </w:p>
    <w:p w:rsidR="00213FB5" w:rsidRPr="00213FB5" w:rsidRDefault="00036F36" w:rsidP="00213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29" type="#_x0000_t67" style="position:absolute;margin-left:219.5pt;margin-top:13pt;width:11.25pt;height:37.7pt;z-index:251661312">
            <v:textbox style="layout-flow:vertical-ideographic"/>
          </v:shape>
        </w:pict>
      </w:r>
    </w:p>
    <w:p w:rsidR="00213FB5" w:rsidRPr="00213FB5" w:rsidRDefault="00213FB5" w:rsidP="00213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3FB5" w:rsidRPr="00213FB5" w:rsidRDefault="00213FB5" w:rsidP="00213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3FB5" w:rsidRDefault="00036F36" w:rsidP="00213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_x0000_s1030" style="position:absolute;margin-left:12.5pt;margin-top:2.4pt;width:452.25pt;height:24.55pt;z-index:251662336" arcsize="10923f">
            <v:textbox>
              <w:txbxContent>
                <w:p w:rsidR="0020770D" w:rsidRPr="00213FB5" w:rsidRDefault="00213FB5" w:rsidP="00EB5B4C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13F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Экспертиза документов, представленных заявителем</w:t>
                  </w:r>
                </w:p>
              </w:txbxContent>
            </v:textbox>
          </v:roundrect>
        </w:pict>
      </w:r>
    </w:p>
    <w:p w:rsidR="0020770D" w:rsidRDefault="00036F36" w:rsidP="00213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1" type="#_x0000_t67" style="position:absolute;margin-left:219.5pt;margin-top:10.85pt;width:11.25pt;height:35.25pt;z-index:251663360">
            <v:textbox style="layout-flow:vertical-ideographic"/>
          </v:shape>
        </w:pict>
      </w:r>
    </w:p>
    <w:p w:rsidR="00213FB5" w:rsidRDefault="00213FB5" w:rsidP="00213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5B4C" w:rsidRDefault="00036F36" w:rsidP="00213F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_x0000_s1032" style="position:absolute;margin-left:47.75pt;margin-top:19.35pt;width:381pt;height:39.75pt;z-index:251664384" arcsize="10923f">
            <v:textbox>
              <w:txbxContent>
                <w:p w:rsidR="00213FB5" w:rsidRPr="00213FB5" w:rsidRDefault="00213FB5" w:rsidP="00EB5B4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Установление факта наличия оснований для получения государственной услуги</w:t>
                  </w:r>
                </w:p>
              </w:txbxContent>
            </v:textbox>
          </v:roundrect>
        </w:pict>
      </w:r>
      <w:r w:rsidR="00213FB5">
        <w:rPr>
          <w:rFonts w:ascii="Times New Roman" w:hAnsi="Times New Roman" w:cs="Times New Roman"/>
          <w:sz w:val="28"/>
          <w:szCs w:val="28"/>
        </w:rPr>
        <w:t xml:space="preserve">Факт не </w:t>
      </w:r>
      <w:proofErr w:type="gramStart"/>
      <w:r w:rsidR="00213FB5">
        <w:rPr>
          <w:rFonts w:ascii="Times New Roman" w:hAnsi="Times New Roman" w:cs="Times New Roman"/>
          <w:sz w:val="28"/>
          <w:szCs w:val="28"/>
        </w:rPr>
        <w:t>установлен                                                                      Факт установлен</w:t>
      </w:r>
      <w:proofErr w:type="gramEnd"/>
    </w:p>
    <w:p w:rsidR="00EB5B4C" w:rsidRPr="00EB5B4C" w:rsidRDefault="00036F36" w:rsidP="00EB5B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4" type="#_x0000_t67" style="position:absolute;margin-left:441.5pt;margin-top:3.25pt;width:14.25pt;height:48pt;z-index:251666432">
            <v:textbox style="layout-flow:vertical-ideographic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3" type="#_x0000_t67" style="position:absolute;margin-left:20.75pt;margin-top:3.25pt;width:15pt;height:48pt;z-index:251665408">
            <v:textbox style="layout-flow:vertical-ideographic"/>
          </v:shape>
        </w:pict>
      </w:r>
    </w:p>
    <w:p w:rsidR="00EB5B4C" w:rsidRPr="00EB5B4C" w:rsidRDefault="00036F36" w:rsidP="00EB5B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_x0000_s1035" style="position:absolute;margin-left:-.25pt;margin-top:22.75pt;width:227.25pt;height:87.2pt;z-index:251667456" arcsize="10923f">
            <v:textbox>
              <w:txbxContent>
                <w:p w:rsidR="00EB5B4C" w:rsidRPr="00EB5B4C" w:rsidRDefault="00EB5B4C" w:rsidP="00EB5B4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Отказ в заключени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договора о приемной семье и возмещении полной стоимости питания, комплекта одежды обуви и мягкого инвентаря, медицинского обслуживания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oundrect id="_x0000_s1036" style="position:absolute;margin-left:247.25pt;margin-top:22.75pt;width:221.25pt;height:87.2pt;z-index:251668480" arcsize="10923f">
            <v:textbox>
              <w:txbxContent>
                <w:p w:rsidR="00EB5B4C" w:rsidRPr="00EB5B4C" w:rsidRDefault="00EB5B4C" w:rsidP="00EB5B4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Заключение договора и издание приказа о возмещении полной стоимости питания, комплекта одежды, обуви и мягкого инвентаря, медицинского обслуживания</w:t>
                  </w:r>
                </w:p>
              </w:txbxContent>
            </v:textbox>
          </v:roundrect>
        </w:pict>
      </w:r>
    </w:p>
    <w:p w:rsidR="00EB5B4C" w:rsidRPr="00EB5B4C" w:rsidRDefault="00EB5B4C" w:rsidP="00EB5B4C">
      <w:pPr>
        <w:rPr>
          <w:rFonts w:ascii="Times New Roman" w:hAnsi="Times New Roman" w:cs="Times New Roman"/>
          <w:sz w:val="28"/>
          <w:szCs w:val="28"/>
        </w:rPr>
      </w:pPr>
    </w:p>
    <w:p w:rsidR="00EB5B4C" w:rsidRPr="00EB5B4C" w:rsidRDefault="00EB5B4C" w:rsidP="00EB5B4C">
      <w:pPr>
        <w:rPr>
          <w:rFonts w:ascii="Times New Roman" w:hAnsi="Times New Roman" w:cs="Times New Roman"/>
          <w:sz w:val="28"/>
          <w:szCs w:val="28"/>
        </w:rPr>
      </w:pPr>
    </w:p>
    <w:p w:rsidR="00EB5B4C" w:rsidRPr="00EB5B4C" w:rsidRDefault="00036F36" w:rsidP="00EB5B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7" type="#_x0000_t67" style="position:absolute;margin-left:101pt;margin-top:24.4pt;width:9pt;height:31.25pt;z-index:251669504">
            <v:textbox style="layout-flow:vertical-ideographic"/>
          </v:shape>
        </w:pict>
      </w:r>
    </w:p>
    <w:p w:rsidR="00EB5B4C" w:rsidRPr="00EB5B4C" w:rsidRDefault="00036F36" w:rsidP="00EB5B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_x0000_s1038" style="position:absolute;margin-left:-.25pt;margin-top:27.15pt;width:219.75pt;height:28.5pt;z-index:251670528" arcsize="10923f">
            <v:textbox>
              <w:txbxContent>
                <w:p w:rsidR="00EB5B4C" w:rsidRPr="00EB5B4C" w:rsidRDefault="00EB5B4C" w:rsidP="00EB5B4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Уведомление заявителя об отказе</w:t>
                  </w:r>
                </w:p>
              </w:txbxContent>
            </v:textbox>
          </v:roundrect>
        </w:pict>
      </w:r>
    </w:p>
    <w:p w:rsidR="00EB5B4C" w:rsidRDefault="00EB5B4C" w:rsidP="00EB5B4C">
      <w:pPr>
        <w:rPr>
          <w:rFonts w:ascii="Times New Roman" w:hAnsi="Times New Roman" w:cs="Times New Roman"/>
          <w:sz w:val="28"/>
          <w:szCs w:val="28"/>
        </w:rPr>
      </w:pPr>
    </w:p>
    <w:p w:rsidR="00EB5B4C" w:rsidRDefault="00EB5B4C" w:rsidP="009778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3FB5" w:rsidRDefault="00213FB5" w:rsidP="0097786D">
      <w:pPr>
        <w:tabs>
          <w:tab w:val="left" w:pos="20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5B4C" w:rsidRDefault="00EB5B4C" w:rsidP="0097786D">
      <w:pPr>
        <w:tabs>
          <w:tab w:val="left" w:pos="204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786D" w:rsidRPr="00EB5B4C" w:rsidRDefault="0097786D" w:rsidP="0097786D">
      <w:pPr>
        <w:tabs>
          <w:tab w:val="left" w:pos="20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sectPr w:rsidR="0097786D" w:rsidRPr="00EB5B4C" w:rsidSect="0020770D">
      <w:pgSz w:w="11906" w:h="16838"/>
      <w:pgMar w:top="1134" w:right="567" w:bottom="1134" w:left="198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0770D"/>
    <w:rsid w:val="00036F36"/>
    <w:rsid w:val="001002B8"/>
    <w:rsid w:val="00195EA7"/>
    <w:rsid w:val="0020770D"/>
    <w:rsid w:val="00213FB5"/>
    <w:rsid w:val="002355C6"/>
    <w:rsid w:val="00320DB4"/>
    <w:rsid w:val="003E0D04"/>
    <w:rsid w:val="0041206F"/>
    <w:rsid w:val="0065680E"/>
    <w:rsid w:val="0097786D"/>
    <w:rsid w:val="00EB5B4C"/>
    <w:rsid w:val="00F241CC"/>
    <w:rsid w:val="00FE5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8</cp:revision>
  <cp:lastPrinted>2022-04-18T13:30:00Z</cp:lastPrinted>
  <dcterms:created xsi:type="dcterms:W3CDTF">2021-09-30T06:27:00Z</dcterms:created>
  <dcterms:modified xsi:type="dcterms:W3CDTF">2022-04-18T13:30:00Z</dcterms:modified>
</cp:coreProperties>
</file>